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0F2E" w14:textId="3FDD9ADF" w:rsidR="00141EA2" w:rsidRDefault="00866AB6">
      <w:r>
        <w:rPr>
          <w:rFonts w:ascii="Times New Roman" w:hAnsi="Times New Roman" w:cs="Times New Roman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68C5A" wp14:editId="02C3BB6E">
                <wp:simplePos x="0" y="0"/>
                <wp:positionH relativeFrom="margin">
                  <wp:posOffset>-940113</wp:posOffset>
                </wp:positionH>
                <wp:positionV relativeFrom="margin">
                  <wp:posOffset>-835660</wp:posOffset>
                </wp:positionV>
                <wp:extent cx="7551420" cy="12495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12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3B08449" w14:textId="77777777" w:rsidR="007F0F61" w:rsidRPr="00866AB6" w:rsidRDefault="007F0F61" w:rsidP="007F0F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A02B93" w:themeColor="accent5"/>
                                <w:sz w:val="120"/>
                                <w:szCs w:val="120"/>
                                <w14:textOutline w14:w="285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AB6">
                              <w:rPr>
                                <w:rFonts w:ascii="MV Boli" w:hAnsi="MV Boli" w:cs="MV Boli"/>
                                <w:b/>
                                <w:color w:val="A02B93" w:themeColor="accent5"/>
                                <w:sz w:val="120"/>
                                <w:szCs w:val="120"/>
                                <w14:textOutline w14:w="285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ADVENT V RUDCE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68C5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74pt;margin-top:-65.8pt;width:594.6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" filled="f" stroked="f" strokeweight=".5pt">
                <v:textbox>
                  <w:txbxContent>
                    <w:p w14:paraId="03B08449" w14:textId="77777777" w:rsidR="007F0F61" w:rsidRPr="00866AB6" w:rsidRDefault="007F0F61" w:rsidP="007F0F61">
                      <w:pPr>
                        <w:jc w:val="center"/>
                        <w:rPr>
                          <w:rFonts w:ascii="MV Boli" w:hAnsi="MV Boli" w:cs="MV Boli"/>
                          <w:b/>
                          <w:color w:val="A02B93" w:themeColor="accent5"/>
                          <w:sz w:val="120"/>
                          <w:szCs w:val="120"/>
                          <w14:textOutline w14:w="285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6AB6">
                        <w:rPr>
                          <w:rFonts w:ascii="MV Boli" w:hAnsi="MV Boli" w:cs="MV Boli"/>
                          <w:b/>
                          <w:color w:val="A02B93" w:themeColor="accent5"/>
                          <w:sz w:val="120"/>
                          <w:szCs w:val="120"/>
                          <w14:textOutline w14:w="285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ADVENT V RUDCE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44665">
        <w:rPr>
          <w:rFonts w:ascii="Times New Roman" w:hAnsi="Times New Roman" w:cs="Times New Roman"/>
          <w:b/>
          <w:bCs/>
          <w:noProof/>
          <w:sz w:val="80"/>
          <w:szCs w:val="80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3443AF01" wp14:editId="118D823D">
            <wp:simplePos x="0" y="0"/>
            <wp:positionH relativeFrom="margin">
              <wp:posOffset>5250271</wp:posOffset>
            </wp:positionH>
            <wp:positionV relativeFrom="margin">
              <wp:posOffset>4183772</wp:posOffset>
            </wp:positionV>
            <wp:extent cx="1022985" cy="1022985"/>
            <wp:effectExtent l="0" t="0" r="0" b="0"/>
            <wp:wrapSquare wrapText="bothSides"/>
            <wp:docPr id="404081794" name="Grafický objekt 7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81794" name="Grafický objekt 404081794" descr="Sněhová vločk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8099"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665">
        <w:rPr>
          <w:rFonts w:ascii="Times New Roman" w:hAnsi="Times New Roman" w:cs="Times New Roman"/>
          <w:b/>
          <w:bCs/>
          <w:noProof/>
          <w:sz w:val="80"/>
          <w:szCs w:val="8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92279" wp14:editId="11BBD783">
                <wp:simplePos x="0" y="0"/>
                <wp:positionH relativeFrom="column">
                  <wp:posOffset>-1417320</wp:posOffset>
                </wp:positionH>
                <wp:positionV relativeFrom="paragraph">
                  <wp:posOffset>-39095</wp:posOffset>
                </wp:positionV>
                <wp:extent cx="9075392" cy="655093"/>
                <wp:effectExtent l="152400" t="76200" r="145415" b="88265"/>
                <wp:wrapNone/>
                <wp:docPr id="1904202837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392" cy="655093"/>
                        </a:xfrm>
                        <a:custGeom>
                          <a:avLst/>
                          <a:gdLst>
                            <a:gd name="connsiteX0" fmla="*/ 0 w 8079474"/>
                            <a:gd name="connsiteY0" fmla="*/ 655093 h 655093"/>
                            <a:gd name="connsiteX1" fmla="*/ 1828800 w 8079474"/>
                            <a:gd name="connsiteY1" fmla="*/ 409433 h 655093"/>
                            <a:gd name="connsiteX2" fmla="*/ 4476465 w 8079474"/>
                            <a:gd name="connsiteY2" fmla="*/ 627797 h 655093"/>
                            <a:gd name="connsiteX3" fmla="*/ 6782937 w 8079474"/>
                            <a:gd name="connsiteY3" fmla="*/ 259308 h 655093"/>
                            <a:gd name="connsiteX4" fmla="*/ 7615450 w 8079474"/>
                            <a:gd name="connsiteY4" fmla="*/ 313899 h 655093"/>
                            <a:gd name="connsiteX5" fmla="*/ 8079474 w 8079474"/>
                            <a:gd name="connsiteY5" fmla="*/ 0 h 6550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79474" h="655093">
                              <a:moveTo>
                                <a:pt x="0" y="655093"/>
                              </a:moveTo>
                              <a:cubicBezTo>
                                <a:pt x="541361" y="534537"/>
                                <a:pt x="1082723" y="413982"/>
                                <a:pt x="1828800" y="409433"/>
                              </a:cubicBezTo>
                              <a:cubicBezTo>
                                <a:pt x="2574877" y="404884"/>
                                <a:pt x="3650776" y="652818"/>
                                <a:pt x="4476465" y="627797"/>
                              </a:cubicBezTo>
                              <a:cubicBezTo>
                                <a:pt x="5302154" y="602776"/>
                                <a:pt x="6259773" y="311624"/>
                                <a:pt x="6782937" y="259308"/>
                              </a:cubicBezTo>
                              <a:cubicBezTo>
                                <a:pt x="7306101" y="206992"/>
                                <a:pt x="7399361" y="357117"/>
                                <a:pt x="7615450" y="313899"/>
                              </a:cubicBezTo>
                              <a:cubicBezTo>
                                <a:pt x="7831539" y="270681"/>
                                <a:pt x="7955506" y="135340"/>
                                <a:pt x="8079474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3161294">
                                <a:custGeom>
                                  <a:avLst/>
                                  <a:gdLst>
                                    <a:gd name="connsiteX0" fmla="*/ 0 w 9075392"/>
                                    <a:gd name="connsiteY0" fmla="*/ 655093 h 655093"/>
                                    <a:gd name="connsiteX1" fmla="*/ 2054227 w 9075392"/>
                                    <a:gd name="connsiteY1" fmla="*/ 409433 h 655093"/>
                                    <a:gd name="connsiteX2" fmla="*/ 5028257 w 9075392"/>
                                    <a:gd name="connsiteY2" fmla="*/ 627797 h 655093"/>
                                    <a:gd name="connsiteX3" fmla="*/ 7619037 w 9075392"/>
                                    <a:gd name="connsiteY3" fmla="*/ 259308 h 655093"/>
                                    <a:gd name="connsiteX4" fmla="*/ 8554169 w 9075392"/>
                                    <a:gd name="connsiteY4" fmla="*/ 313899 h 655093"/>
                                    <a:gd name="connsiteX5" fmla="*/ 9075392 w 9075392"/>
                                    <a:gd name="connsiteY5" fmla="*/ 0 h 6550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9075392" h="655093" extrusionOk="0">
                                      <a:moveTo>
                                        <a:pt x="0" y="655093"/>
                                      </a:moveTo>
                                      <a:cubicBezTo>
                                        <a:pt x="521153" y="488116"/>
                                        <a:pt x="1107332" y="270843"/>
                                        <a:pt x="2054227" y="409433"/>
                                      </a:cubicBezTo>
                                      <a:cubicBezTo>
                                        <a:pt x="2849316" y="481766"/>
                                        <a:pt x="4132387" y="583317"/>
                                        <a:pt x="5028257" y="627797"/>
                                      </a:cubicBezTo>
                                      <a:cubicBezTo>
                                        <a:pt x="5912584" y="609852"/>
                                        <a:pt x="7106774" y="295673"/>
                                        <a:pt x="7619037" y="259308"/>
                                      </a:cubicBezTo>
                                      <a:cubicBezTo>
                                        <a:pt x="8219524" y="207240"/>
                                        <a:pt x="8307539" y="367145"/>
                                        <a:pt x="8554169" y="313899"/>
                                      </a:cubicBezTo>
                                      <a:cubicBezTo>
                                        <a:pt x="8838354" y="306808"/>
                                        <a:pt x="8958724" y="100131"/>
                                        <a:pt x="9075392" y="0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D8DDD" id="Volný tvar: obrazec 5" o:spid="_x0000_s1026" style="position:absolute;margin-left:-111.6pt;margin-top:-3.1pt;width:714.6pt;height:5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79474,65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" path="m,655093c541361,534537,1082723,413982,1828800,409433v746077,-4549,1821976,243385,2647665,218364c5302154,602776,6259773,311624,6782937,259308v523164,-52316,616424,97809,832513,54591c7831539,270681,7955506,135340,8079474,e" filled="f" strokecolor="#a02b93 [3208]" strokeweight="1pt">
                <v:stroke joinstyle="miter"/>
                <v:shadow on="t" type="perspective" color="black" opacity="26214f" offset="0,0" matrix="66847f,,,66847f"/>
                <v:path arrowok="t" o:connecttype="custom" o:connectlocs="0,655093;2054227,409433;5028257,627797;7619037,259308;8554170,313899;9075392,0" o:connectangles="0,0,0,0,0,0"/>
              </v:shape>
            </w:pict>
          </mc:Fallback>
        </mc:AlternateContent>
      </w:r>
      <w:r w:rsidR="009C059F">
        <w:rPr>
          <w:noProof/>
        </w:rPr>
        <w:drawing>
          <wp:anchor distT="0" distB="0" distL="114300" distR="114300" simplePos="0" relativeHeight="251662974" behindDoc="1" locked="0" layoutInCell="1" allowOverlap="1" wp14:anchorId="793BF16D" wp14:editId="2D934F60">
            <wp:simplePos x="0" y="0"/>
            <wp:positionH relativeFrom="margin">
              <wp:posOffset>-1059758</wp:posOffset>
            </wp:positionH>
            <wp:positionV relativeFrom="margin">
              <wp:posOffset>5105675</wp:posOffset>
            </wp:positionV>
            <wp:extent cx="7877810" cy="6005015"/>
            <wp:effectExtent l="0" t="0" r="8890" b="0"/>
            <wp:wrapNone/>
            <wp:docPr id="1981490804" name="Obrázek 1" descr="Obsah obrázku rozostření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8179" name="Obrázek 1" descr="Obsah obrázku rozostření, lát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77810" cy="600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F61">
        <w:rPr>
          <w:noProof/>
        </w:rPr>
        <w:drawing>
          <wp:anchor distT="0" distB="0" distL="114300" distR="114300" simplePos="0" relativeHeight="251663103" behindDoc="1" locked="0" layoutInCell="1" allowOverlap="1" wp14:anchorId="03FE52FF" wp14:editId="6393DAB2">
            <wp:simplePos x="0" y="0"/>
            <wp:positionH relativeFrom="margin">
              <wp:posOffset>-1062990</wp:posOffset>
            </wp:positionH>
            <wp:positionV relativeFrom="margin">
              <wp:posOffset>-903567</wp:posOffset>
            </wp:positionV>
            <wp:extent cx="7877810" cy="6005015"/>
            <wp:effectExtent l="0" t="0" r="8890" b="0"/>
            <wp:wrapNone/>
            <wp:docPr id="1673478179" name="Obrázek 1" descr="Obsah obrázku rozostření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8179" name="Obrázek 1" descr="Obsah obrázku rozostření, lát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810" cy="600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EB">
        <w:rPr>
          <w:rFonts w:ascii="Times New Roman" w:hAnsi="Times New Roman" w:cs="Times New Roman"/>
          <w:b/>
          <w:bCs/>
          <w:noProof/>
          <w:sz w:val="80"/>
          <w:szCs w:val="80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68F7F91" wp14:editId="41E10AC7">
            <wp:simplePos x="0" y="0"/>
            <wp:positionH relativeFrom="margin">
              <wp:posOffset>-326125</wp:posOffset>
            </wp:positionH>
            <wp:positionV relativeFrom="margin">
              <wp:posOffset>2287533</wp:posOffset>
            </wp:positionV>
            <wp:extent cx="677545" cy="677545"/>
            <wp:effectExtent l="0" t="0" r="8255" b="8255"/>
            <wp:wrapSquare wrapText="bothSides"/>
            <wp:docPr id="1301466346" name="Grafický objekt 7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81794" name="Grafický objekt 404081794" descr="Sněhová vločk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4991"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EB"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12A771" wp14:editId="400038E7">
            <wp:simplePos x="0" y="0"/>
            <wp:positionH relativeFrom="margin">
              <wp:posOffset>-899160</wp:posOffset>
            </wp:positionH>
            <wp:positionV relativeFrom="margin">
              <wp:posOffset>3130127</wp:posOffset>
            </wp:positionV>
            <wp:extent cx="7806519" cy="7850125"/>
            <wp:effectExtent l="0" t="0" r="4445" b="0"/>
            <wp:wrapNone/>
            <wp:docPr id="933179975" name="Obrázek 4" descr="Obsah obrázku nachový, Módní doplňky, fialka, Purpur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79975" name="Obrázek 4" descr="Obsah obrázku nachový, Módní doplňky, fialka, Purpurová&#10;&#10;Popis byl vytvořen automaticky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33"/>
                    <a:stretch/>
                  </pic:blipFill>
                  <pic:spPr bwMode="auto">
                    <a:xfrm>
                      <a:off x="0" y="0"/>
                      <a:ext cx="7806519" cy="785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2B">
        <w:rPr>
          <w:rFonts w:ascii="Times New Roman" w:hAnsi="Times New Roman" w:cs="Times New Roman"/>
          <w:b/>
          <w:bCs/>
          <w:noProof/>
          <w:sz w:val="80"/>
          <w:szCs w:val="8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B682262" wp14:editId="48F588FF">
                <wp:simplePos x="0" y="0"/>
                <wp:positionH relativeFrom="column">
                  <wp:posOffset>-899795</wp:posOffset>
                </wp:positionH>
                <wp:positionV relativeFrom="paragraph">
                  <wp:posOffset>679734</wp:posOffset>
                </wp:positionV>
                <wp:extent cx="7551683" cy="6274435"/>
                <wp:effectExtent l="0" t="0" r="0" b="0"/>
                <wp:wrapNone/>
                <wp:docPr id="116361742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683" cy="627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28DF9" w14:textId="56D80A33" w:rsidR="009C6450" w:rsidRPr="00964084" w:rsidRDefault="009C6450" w:rsidP="00964084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Přijďte nasát předvánoční atmosféru u koled, svařáku</w:t>
                            </w:r>
                            <w:r w:rsidR="00866AB6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nealko punče, ochutnat </w:t>
                            </w:r>
                            <w:proofErr w:type="spellStart"/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ck</w:t>
                            </w:r>
                            <w:r w:rsidR="00CA5270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proofErr w:type="spellEnd"/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pek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áč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e, k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964084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 na rožni a jiné dobroty.</w:t>
                            </w:r>
                          </w:p>
                          <w:p w14:paraId="54D492EC" w14:textId="77777777" w:rsidR="002D421F" w:rsidRPr="00B6560A" w:rsidRDefault="002D421F" w:rsidP="00964084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16"/>
                                <w:szCs w:val="1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EAD00C" w14:textId="0BF5648C" w:rsidR="002D421F" w:rsidRPr="002A7D99" w:rsidRDefault="002D421F" w:rsidP="002D421F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2A7D99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ned</w:t>
                            </w:r>
                            <w:r w:rsidRPr="002A7D99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 24. 11. 2024 od 9.30 hod do 17.00 hod v</w:t>
                            </w:r>
                            <w:r w:rsidRPr="002A7D99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budov</w:t>
                            </w:r>
                            <w:r w:rsidRPr="002A7D99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obecního ú</w:t>
                            </w:r>
                            <w:r w:rsidRPr="002A7D99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2A7D99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adu.</w:t>
                            </w:r>
                          </w:p>
                          <w:p w14:paraId="1531A099" w14:textId="26B0B68A" w:rsidR="002D421F" w:rsidRPr="00B6560A" w:rsidRDefault="002D421F" w:rsidP="00964084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16"/>
                                <w:szCs w:val="1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DD6938" w14:textId="60C8660F" w:rsidR="009C6450" w:rsidRPr="00B6560A" w:rsidRDefault="009C6450" w:rsidP="00964084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 děti </w:t>
                            </w:r>
                            <w:r w:rsidR="00964084"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dospělé budou připraveny </w:t>
                            </w:r>
                            <w:r w:rsidR="00B6560A"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ánoční </w:t>
                            </w:r>
                            <w:r w:rsidR="00964084"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dílničky</w:t>
                            </w: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964084"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Ježíškova</w:t>
                            </w: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pošta.</w:t>
                            </w:r>
                          </w:p>
                          <w:p w14:paraId="42425D59" w14:textId="6DA53A70" w:rsidR="006D6B67" w:rsidRPr="00B6560A" w:rsidRDefault="009C6450" w:rsidP="00CA5270">
                            <w:pPr>
                              <w:jc w:val="center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zakoupení velké množství vánočních dekorací a dárků pro rodin</w:t>
                            </w:r>
                            <w:r w:rsidR="00CA5270" w:rsidRP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a přátel</w:t>
                            </w:r>
                            <w:r w:rsidR="009C28F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6560A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C4905D2" w14:textId="77777777" w:rsidR="00B6560A" w:rsidRPr="00DD4CCA" w:rsidRDefault="00B6560A" w:rsidP="006D6B67">
                            <w:pPr>
                              <w:ind w:firstLine="708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B5C557" w14:textId="4743BA25" w:rsidR="007F0F61" w:rsidRPr="005B7390" w:rsidRDefault="007F0F61" w:rsidP="006D6B67">
                            <w:pPr>
                              <w:ind w:firstLine="708"/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390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5B7390">
                              <w:rPr>
                                <w:rFonts w:ascii="Roboto" w:hAnsi="Roboto" w:cs="Calibri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5B7390">
                              <w:rPr>
                                <w:rFonts w:ascii="Roboto" w:hAnsi="Roboto" w:cs="Lucida Handwriting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ší</w:t>
                            </w:r>
                            <w:r w:rsidRPr="005B7390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se na V</w:t>
                            </w:r>
                            <w:r w:rsidRPr="005B7390">
                              <w:rPr>
                                <w:rFonts w:ascii="Roboto" w:hAnsi="Roboto" w:cs="Lucida Handwriting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5B7390">
                              <w:rPr>
                                <w:rFonts w:ascii="Roboto" w:hAnsi="Roboto" w:cs="Times New Roman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s!</w:t>
                            </w:r>
                          </w:p>
                          <w:p w14:paraId="70E24B59" w14:textId="77777777" w:rsidR="007F0F61" w:rsidRPr="005B7390" w:rsidRDefault="007F0F61">
                            <w:pPr>
                              <w:rPr>
                                <w:rFonts w:ascii="Aptos Narrow" w:hAnsi="Aptos Narrow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2262" id="Textové pole 2" o:spid="_x0000_s1027" type="#_x0000_t202" style="position:absolute;margin-left:-70.85pt;margin-top:53.5pt;width:594.6pt;height:494.0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" filled="f" stroked="f" strokeweight=".5pt">
                <v:textbox>
                  <w:txbxContent>
                    <w:p w14:paraId="68128DF9" w14:textId="56D80A33" w:rsidR="009C6450" w:rsidRPr="00964084" w:rsidRDefault="009C6450" w:rsidP="00964084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Přijďte nasát předvánoční atmosféru u koled, svařáku</w:t>
                      </w:r>
                      <w:r w:rsidR="00866AB6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nealko punče, ochutnat </w:t>
                      </w:r>
                      <w:proofErr w:type="spellStart"/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ck</w:t>
                      </w:r>
                      <w:r w:rsidR="00CA5270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</w:t>
                      </w:r>
                      <w:proofErr w:type="spellEnd"/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pek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áč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e, k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964084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 na rožni a jiné dobroty.</w:t>
                      </w:r>
                    </w:p>
                    <w:p w14:paraId="54D492EC" w14:textId="77777777" w:rsidR="002D421F" w:rsidRPr="00B6560A" w:rsidRDefault="002D421F" w:rsidP="00964084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16"/>
                          <w:szCs w:val="1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EAD00C" w14:textId="0BF5648C" w:rsidR="002D421F" w:rsidRPr="002A7D99" w:rsidRDefault="002D421F" w:rsidP="002D421F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2A7D99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ned</w:t>
                      </w:r>
                      <w:r w:rsidRPr="002A7D99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 24. 11. 2024 od 9.30 hod do 17.00 hod v</w:t>
                      </w:r>
                      <w:r w:rsidRPr="002A7D99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budov</w:t>
                      </w:r>
                      <w:r w:rsidRPr="002A7D99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obecního ú</w:t>
                      </w:r>
                      <w:r w:rsidRPr="002A7D99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2A7D99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adu.</w:t>
                      </w:r>
                    </w:p>
                    <w:p w14:paraId="1531A099" w14:textId="26B0B68A" w:rsidR="002D421F" w:rsidRPr="00B6560A" w:rsidRDefault="002D421F" w:rsidP="00964084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16"/>
                          <w:szCs w:val="1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DD6938" w14:textId="60C8660F" w:rsidR="009C6450" w:rsidRPr="00B6560A" w:rsidRDefault="009C6450" w:rsidP="00964084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 děti </w:t>
                      </w:r>
                      <w:r w:rsidR="00964084"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dospělé budou připraveny </w:t>
                      </w:r>
                      <w:r w:rsidR="00B6560A"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ánoční </w:t>
                      </w:r>
                      <w:r w:rsidR="00964084"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dílničky</w:t>
                      </w: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964084"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Ježíškova</w:t>
                      </w: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pošta.</w:t>
                      </w:r>
                    </w:p>
                    <w:p w14:paraId="42425D59" w14:textId="6DA53A70" w:rsidR="006D6B67" w:rsidRPr="00B6560A" w:rsidRDefault="009C6450" w:rsidP="00CA5270">
                      <w:pPr>
                        <w:jc w:val="center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 zakoupení velké množství vánočních dekorací a dárků pro rodin</w:t>
                      </w:r>
                      <w:r w:rsidR="00CA5270" w:rsidRP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a přátel</w:t>
                      </w:r>
                      <w:r w:rsidR="009C28F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6560A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C4905D2" w14:textId="77777777" w:rsidR="00B6560A" w:rsidRPr="00DD4CCA" w:rsidRDefault="00B6560A" w:rsidP="006D6B67">
                      <w:pPr>
                        <w:ind w:firstLine="708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B5C557" w14:textId="4743BA25" w:rsidR="007F0F61" w:rsidRPr="005B7390" w:rsidRDefault="007F0F61" w:rsidP="006D6B67">
                      <w:pPr>
                        <w:ind w:firstLine="708"/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390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5B7390">
                        <w:rPr>
                          <w:rFonts w:ascii="Roboto" w:hAnsi="Roboto" w:cs="Calibri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5B7390">
                        <w:rPr>
                          <w:rFonts w:ascii="Roboto" w:hAnsi="Roboto" w:cs="Lucida Handwriting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ší</w:t>
                      </w:r>
                      <w:r w:rsidRPr="005B7390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se na V</w:t>
                      </w:r>
                      <w:r w:rsidRPr="005B7390">
                        <w:rPr>
                          <w:rFonts w:ascii="Roboto" w:hAnsi="Roboto" w:cs="Lucida Handwriting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5B7390">
                        <w:rPr>
                          <w:rFonts w:ascii="Roboto" w:hAnsi="Roboto" w:cs="Times New Roman"/>
                          <w:b/>
                          <w:bCs/>
                          <w:color w:val="A02B93" w:themeColor="accent5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s!</w:t>
                      </w:r>
                    </w:p>
                    <w:p w14:paraId="70E24B59" w14:textId="77777777" w:rsidR="007F0F61" w:rsidRPr="005B7390" w:rsidRDefault="007F0F61">
                      <w:pPr>
                        <w:rPr>
                          <w:rFonts w:ascii="Aptos Narrow" w:hAnsi="Aptos Narrow"/>
                          <w:color w:val="A02B93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B67">
        <w:rPr>
          <w:rFonts w:ascii="Times New Roman" w:hAnsi="Times New Roman" w:cs="Times New Roman"/>
          <w:b/>
          <w:bCs/>
          <w:noProof/>
          <w:sz w:val="80"/>
          <w:szCs w:val="8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6CE3" wp14:editId="54249F85">
                <wp:simplePos x="0" y="0"/>
                <wp:positionH relativeFrom="column">
                  <wp:posOffset>1796108</wp:posOffset>
                </wp:positionH>
                <wp:positionV relativeFrom="paragraph">
                  <wp:posOffset>9158605</wp:posOffset>
                </wp:positionV>
                <wp:extent cx="4736531" cy="409903"/>
                <wp:effectExtent l="0" t="0" r="6985" b="9525"/>
                <wp:wrapNone/>
                <wp:docPr id="11501167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531" cy="40990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90638" w14:textId="77777777" w:rsidR="006D6B67" w:rsidRPr="005B7390" w:rsidRDefault="006D6B67" w:rsidP="006D6B67">
                            <w:pP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390">
                              <w:rPr>
                                <w:rFonts w:ascii="Roboto" w:hAnsi="Roboto"/>
                                <w:b/>
                                <w:bCs/>
                                <w:color w:val="A02B93" w:themeColor="accent5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Fotografie z akce budou použity k propagaci obce</w:t>
                            </w:r>
                          </w:p>
                          <w:p w14:paraId="4BE9E15E" w14:textId="77777777" w:rsidR="006D6B67" w:rsidRPr="005B7390" w:rsidRDefault="006D6B67" w:rsidP="006D6B67">
                            <w:pPr>
                              <w:jc w:val="right"/>
                              <w:rPr>
                                <w:rFonts w:ascii="Roboto" w:hAnsi="Roboto"/>
                                <w:color w:val="A02B93" w:themeColor="accent5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6CE3" id="Textové pole 3" o:spid="_x0000_s1028" type="#_x0000_t202" style="position:absolute;margin-left:141.45pt;margin-top:721.15pt;width:372.95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" stroked="f" strokeweight=".5pt">
                <v:fill opacity="32896f"/>
                <v:textbox>
                  <w:txbxContent>
                    <w:p w14:paraId="6E390638" w14:textId="77777777" w:rsidR="006D6B67" w:rsidRPr="005B7390" w:rsidRDefault="006D6B67" w:rsidP="006D6B67">
                      <w:pPr>
                        <w:jc w:val="right"/>
                        <w:rPr>
                          <w:rFonts w:ascii="Roboto" w:hAnsi="Roboto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390">
                        <w:rPr>
                          <w:rFonts w:ascii="Roboto" w:hAnsi="Roboto"/>
                          <w:b/>
                          <w:bCs/>
                          <w:color w:val="A02B93" w:themeColor="accent5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Fotografie z akce budou použity k propagaci obce</w:t>
                      </w:r>
                    </w:p>
                    <w:p w14:paraId="4BE9E15E" w14:textId="77777777" w:rsidR="006D6B67" w:rsidRPr="005B7390" w:rsidRDefault="006D6B67" w:rsidP="006D6B67">
                      <w:pPr>
                        <w:jc w:val="right"/>
                        <w:rPr>
                          <w:rFonts w:ascii="Roboto" w:hAnsi="Roboto"/>
                          <w:color w:val="A02B93" w:themeColor="accent5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3180"/>
    <w:multiLevelType w:val="hybridMultilevel"/>
    <w:tmpl w:val="F7AE5316"/>
    <w:lvl w:ilvl="0" w:tplc="AA2622C2">
      <w:numFmt w:val="bullet"/>
      <w:lvlText w:val="-"/>
      <w:lvlJc w:val="left"/>
      <w:pPr>
        <w:ind w:left="720" w:hanging="360"/>
      </w:pPr>
      <w:rPr>
        <w:rFonts w:ascii="Chaparral Pro" w:eastAsiaTheme="minorHAnsi" w:hAnsi="Chaparral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57E6"/>
    <w:multiLevelType w:val="hybridMultilevel"/>
    <w:tmpl w:val="C19AD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357D7"/>
    <w:multiLevelType w:val="hybridMultilevel"/>
    <w:tmpl w:val="3F109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58692">
    <w:abstractNumId w:val="2"/>
  </w:num>
  <w:num w:numId="2" w16cid:durableId="1474759989">
    <w:abstractNumId w:val="1"/>
  </w:num>
  <w:num w:numId="3" w16cid:durableId="920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61"/>
    <w:rsid w:val="0005702F"/>
    <w:rsid w:val="000A032B"/>
    <w:rsid w:val="000A4CBA"/>
    <w:rsid w:val="000D7F9A"/>
    <w:rsid w:val="00141EA2"/>
    <w:rsid w:val="00180871"/>
    <w:rsid w:val="00225084"/>
    <w:rsid w:val="002835EB"/>
    <w:rsid w:val="002A7D99"/>
    <w:rsid w:val="002D421F"/>
    <w:rsid w:val="00325D5C"/>
    <w:rsid w:val="00423A9C"/>
    <w:rsid w:val="004372EB"/>
    <w:rsid w:val="004E16E2"/>
    <w:rsid w:val="00544665"/>
    <w:rsid w:val="005B7390"/>
    <w:rsid w:val="006D6B67"/>
    <w:rsid w:val="007F0F61"/>
    <w:rsid w:val="00866AB6"/>
    <w:rsid w:val="00964084"/>
    <w:rsid w:val="009C059F"/>
    <w:rsid w:val="009C28FA"/>
    <w:rsid w:val="009C6450"/>
    <w:rsid w:val="00B44A72"/>
    <w:rsid w:val="00B6560A"/>
    <w:rsid w:val="00B72F61"/>
    <w:rsid w:val="00CA5270"/>
    <w:rsid w:val="00DD4CCA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203B"/>
  <w15:chartTrackingRefBased/>
  <w15:docId w15:val="{2CE029AD-328B-4C21-8A6A-B982076F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F6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F0F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0F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0F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F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0F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0F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0F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0F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0F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0F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0F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0F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0F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0F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0F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F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0F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F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0F6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F0F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0F6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F0F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0F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0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Talafantová</dc:creator>
  <cp:keywords/>
  <dc:description/>
  <cp:lastModifiedBy>Natálie Talafantová</cp:lastModifiedBy>
  <cp:revision>19</cp:revision>
  <cp:lastPrinted>2024-11-05T15:54:00Z</cp:lastPrinted>
  <dcterms:created xsi:type="dcterms:W3CDTF">2024-11-04T18:55:00Z</dcterms:created>
  <dcterms:modified xsi:type="dcterms:W3CDTF">2024-11-05T15:58:00Z</dcterms:modified>
</cp:coreProperties>
</file>